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E6" w:rsidRPr="002D6A11" w:rsidRDefault="000A50E6" w:rsidP="00136DA6">
      <w:pPr>
        <w:jc w:val="center"/>
        <w:rPr>
          <w:b/>
          <w:sz w:val="36"/>
          <w:szCs w:val="36"/>
        </w:rPr>
      </w:pPr>
      <w:r w:rsidRPr="002D6A11">
        <w:rPr>
          <w:rFonts w:hint="eastAsia"/>
          <w:b/>
          <w:sz w:val="36"/>
          <w:szCs w:val="36"/>
        </w:rPr>
        <w:t>关于</w:t>
      </w:r>
      <w:r w:rsidRPr="002D6A11">
        <w:rPr>
          <w:rFonts w:hint="eastAsia"/>
          <w:b/>
          <w:sz w:val="36"/>
          <w:szCs w:val="36"/>
        </w:rPr>
        <w:t>2016</w:t>
      </w:r>
      <w:r w:rsidRPr="002D6A11">
        <w:rPr>
          <w:rFonts w:hint="eastAsia"/>
          <w:b/>
          <w:sz w:val="36"/>
          <w:szCs w:val="36"/>
        </w:rPr>
        <w:t>年度河南省中等职业学校优质课教学评选</w:t>
      </w:r>
      <w:r w:rsidR="00FB278E" w:rsidRPr="002D6A11">
        <w:rPr>
          <w:rFonts w:hint="eastAsia"/>
          <w:b/>
          <w:sz w:val="36"/>
          <w:szCs w:val="36"/>
        </w:rPr>
        <w:t>活动</w:t>
      </w:r>
      <w:r w:rsidR="00421892" w:rsidRPr="002D6A11">
        <w:rPr>
          <w:rFonts w:hint="eastAsia"/>
          <w:b/>
          <w:sz w:val="36"/>
          <w:szCs w:val="36"/>
        </w:rPr>
        <w:t>校内初评</w:t>
      </w:r>
      <w:r w:rsidRPr="002D6A11">
        <w:rPr>
          <w:rFonts w:hint="eastAsia"/>
          <w:b/>
          <w:sz w:val="36"/>
          <w:szCs w:val="36"/>
        </w:rPr>
        <w:t>的通知</w:t>
      </w:r>
    </w:p>
    <w:p w:rsidR="00136DA6" w:rsidRPr="00136DA6" w:rsidRDefault="00136DA6" w:rsidP="00136DA6">
      <w:pPr>
        <w:jc w:val="center"/>
        <w:rPr>
          <w:b/>
          <w:sz w:val="28"/>
          <w:szCs w:val="28"/>
        </w:rPr>
      </w:pPr>
    </w:p>
    <w:p w:rsidR="000A50E6" w:rsidRPr="00136DA6" w:rsidRDefault="000A50E6">
      <w:pPr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学院各系</w:t>
      </w:r>
      <w:r w:rsidR="00136DA6">
        <w:rPr>
          <w:rFonts w:hint="eastAsia"/>
          <w:sz w:val="28"/>
          <w:szCs w:val="28"/>
        </w:rPr>
        <w:t>（</w:t>
      </w:r>
      <w:r w:rsidRPr="00136DA6">
        <w:rPr>
          <w:rFonts w:hint="eastAsia"/>
          <w:sz w:val="28"/>
          <w:szCs w:val="28"/>
        </w:rPr>
        <w:t>部</w:t>
      </w:r>
      <w:r w:rsidR="00136DA6">
        <w:rPr>
          <w:rFonts w:hint="eastAsia"/>
          <w:sz w:val="28"/>
          <w:szCs w:val="28"/>
        </w:rPr>
        <w:t>）</w:t>
      </w:r>
      <w:r w:rsidRPr="00136DA6">
        <w:rPr>
          <w:rFonts w:hint="eastAsia"/>
          <w:sz w:val="28"/>
          <w:szCs w:val="28"/>
        </w:rPr>
        <w:t>：</w:t>
      </w:r>
    </w:p>
    <w:p w:rsidR="000A50E6" w:rsidRPr="00136DA6" w:rsidRDefault="00E93794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根据《河南省教育厅关于开展</w:t>
      </w:r>
      <w:r w:rsidRPr="00136DA6">
        <w:rPr>
          <w:rFonts w:hint="eastAsia"/>
          <w:sz w:val="28"/>
          <w:szCs w:val="28"/>
        </w:rPr>
        <w:t>2016</w:t>
      </w:r>
      <w:r w:rsidRPr="00136DA6">
        <w:rPr>
          <w:rFonts w:hint="eastAsia"/>
          <w:sz w:val="28"/>
          <w:szCs w:val="28"/>
        </w:rPr>
        <w:t>年度河南省中等职业学校优质课教学评选工作的通知》（教职</w:t>
      </w:r>
      <w:proofErr w:type="gramStart"/>
      <w:r w:rsidRPr="00136DA6">
        <w:rPr>
          <w:rFonts w:hint="eastAsia"/>
          <w:sz w:val="28"/>
          <w:szCs w:val="28"/>
        </w:rPr>
        <w:t>研</w:t>
      </w:r>
      <w:proofErr w:type="gramEnd"/>
      <w:r w:rsidRPr="00136DA6">
        <w:rPr>
          <w:rFonts w:hint="eastAsia"/>
          <w:sz w:val="28"/>
          <w:szCs w:val="28"/>
        </w:rPr>
        <w:t>[2016]141</w:t>
      </w:r>
      <w:r w:rsidRPr="00136DA6">
        <w:rPr>
          <w:rFonts w:hint="eastAsia"/>
          <w:sz w:val="28"/>
          <w:szCs w:val="28"/>
        </w:rPr>
        <w:t>号）文件精神，我院决定组织</w:t>
      </w:r>
      <w:r w:rsidRPr="00136DA6">
        <w:rPr>
          <w:rFonts w:hint="eastAsia"/>
          <w:sz w:val="28"/>
          <w:szCs w:val="28"/>
        </w:rPr>
        <w:t>2016</w:t>
      </w:r>
      <w:r w:rsidRPr="00136DA6">
        <w:rPr>
          <w:rFonts w:hint="eastAsia"/>
          <w:sz w:val="28"/>
          <w:szCs w:val="28"/>
        </w:rPr>
        <w:t>年优质课</w:t>
      </w:r>
      <w:r w:rsidR="00EB6FC9">
        <w:rPr>
          <w:rFonts w:hint="eastAsia"/>
          <w:sz w:val="28"/>
          <w:szCs w:val="28"/>
        </w:rPr>
        <w:t>校内</w:t>
      </w:r>
      <w:r w:rsidR="00136DA6">
        <w:rPr>
          <w:rFonts w:hint="eastAsia"/>
          <w:sz w:val="28"/>
          <w:szCs w:val="28"/>
        </w:rPr>
        <w:t>初评活动</w:t>
      </w:r>
      <w:r w:rsidRPr="00136DA6">
        <w:rPr>
          <w:rFonts w:hint="eastAsia"/>
          <w:sz w:val="28"/>
          <w:szCs w:val="28"/>
        </w:rPr>
        <w:t>，现将有关事宜通知如下：</w:t>
      </w:r>
    </w:p>
    <w:p w:rsidR="00FB278E" w:rsidRPr="00136DA6" w:rsidRDefault="00A00480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一</w:t>
      </w:r>
      <w:r w:rsidR="00FB278E" w:rsidRPr="00136DA6">
        <w:rPr>
          <w:rFonts w:hint="eastAsia"/>
          <w:sz w:val="28"/>
          <w:szCs w:val="28"/>
        </w:rPr>
        <w:t>、参评对象和推荐名额</w:t>
      </w:r>
    </w:p>
    <w:p w:rsidR="003D37ED" w:rsidRDefault="00FB278E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1.</w:t>
      </w:r>
      <w:r w:rsidR="003D37ED">
        <w:rPr>
          <w:rFonts w:hint="eastAsia"/>
          <w:sz w:val="28"/>
          <w:szCs w:val="28"/>
        </w:rPr>
        <w:t>参评对象</w:t>
      </w:r>
    </w:p>
    <w:p w:rsidR="00FB278E" w:rsidRPr="00136DA6" w:rsidRDefault="00FB278E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我院承担中职教学工作的在职教师。</w:t>
      </w:r>
    </w:p>
    <w:p w:rsidR="003D37ED" w:rsidRDefault="00FB278E" w:rsidP="003D37ED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2.</w:t>
      </w:r>
      <w:r w:rsidR="003D37ED">
        <w:rPr>
          <w:rFonts w:hint="eastAsia"/>
          <w:sz w:val="28"/>
          <w:szCs w:val="28"/>
        </w:rPr>
        <w:t>推荐名额的分配</w:t>
      </w:r>
    </w:p>
    <w:p w:rsidR="00FB278E" w:rsidRPr="00136DA6" w:rsidRDefault="00A00480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土木工程系：</w:t>
      </w:r>
      <w:r w:rsidR="00601AFB" w:rsidRPr="00136DA6">
        <w:rPr>
          <w:rFonts w:hint="eastAsia"/>
          <w:sz w:val="28"/>
          <w:szCs w:val="28"/>
        </w:rPr>
        <w:t>2</w:t>
      </w:r>
      <w:r w:rsidRPr="00136DA6">
        <w:rPr>
          <w:rFonts w:hint="eastAsia"/>
          <w:sz w:val="28"/>
          <w:szCs w:val="28"/>
        </w:rPr>
        <w:t>人，建筑系：</w:t>
      </w:r>
      <w:r w:rsidR="00601AFB" w:rsidRPr="00136DA6">
        <w:rPr>
          <w:rFonts w:hint="eastAsia"/>
          <w:sz w:val="28"/>
          <w:szCs w:val="28"/>
        </w:rPr>
        <w:t>2</w:t>
      </w:r>
      <w:r w:rsidRPr="00136DA6">
        <w:rPr>
          <w:rFonts w:hint="eastAsia"/>
          <w:sz w:val="28"/>
          <w:szCs w:val="28"/>
        </w:rPr>
        <w:t>人，工程管理系：</w:t>
      </w:r>
      <w:r w:rsidR="00601AFB" w:rsidRPr="00136DA6">
        <w:rPr>
          <w:rFonts w:hint="eastAsia"/>
          <w:sz w:val="28"/>
          <w:szCs w:val="28"/>
        </w:rPr>
        <w:t>2</w:t>
      </w:r>
      <w:r w:rsidRPr="00136DA6">
        <w:rPr>
          <w:rFonts w:hint="eastAsia"/>
          <w:sz w:val="28"/>
          <w:szCs w:val="28"/>
        </w:rPr>
        <w:t>人，设备工程系：</w:t>
      </w:r>
      <w:r w:rsidR="00601AFB" w:rsidRPr="00136DA6">
        <w:rPr>
          <w:rFonts w:hint="eastAsia"/>
          <w:sz w:val="28"/>
          <w:szCs w:val="28"/>
        </w:rPr>
        <w:t>1</w:t>
      </w:r>
      <w:r w:rsidRPr="00136DA6">
        <w:rPr>
          <w:rFonts w:hint="eastAsia"/>
          <w:sz w:val="28"/>
          <w:szCs w:val="28"/>
        </w:rPr>
        <w:t>人，建设信息工程系</w:t>
      </w:r>
      <w:r w:rsidR="00601AFB" w:rsidRPr="00136DA6">
        <w:rPr>
          <w:rFonts w:hint="eastAsia"/>
          <w:sz w:val="28"/>
          <w:szCs w:val="28"/>
        </w:rPr>
        <w:t>1</w:t>
      </w:r>
      <w:r w:rsidRPr="00136DA6">
        <w:rPr>
          <w:rFonts w:hint="eastAsia"/>
          <w:sz w:val="28"/>
          <w:szCs w:val="28"/>
        </w:rPr>
        <w:t>人，</w:t>
      </w:r>
      <w:r w:rsidRPr="00136DA6">
        <w:rPr>
          <w:rFonts w:hint="eastAsia"/>
          <w:sz w:val="28"/>
          <w:szCs w:val="28"/>
        </w:rPr>
        <w:t xml:space="preserve"> </w:t>
      </w:r>
      <w:r w:rsidRPr="00136DA6">
        <w:rPr>
          <w:rFonts w:hint="eastAsia"/>
          <w:sz w:val="28"/>
          <w:szCs w:val="28"/>
        </w:rPr>
        <w:t>基础教学部</w:t>
      </w:r>
      <w:r w:rsidRPr="00136DA6">
        <w:rPr>
          <w:rFonts w:hint="eastAsia"/>
          <w:sz w:val="28"/>
          <w:szCs w:val="28"/>
        </w:rPr>
        <w:t>:</w:t>
      </w:r>
      <w:r w:rsidR="00601AFB" w:rsidRPr="00136DA6">
        <w:rPr>
          <w:rFonts w:hint="eastAsia"/>
          <w:sz w:val="28"/>
          <w:szCs w:val="28"/>
        </w:rPr>
        <w:t>1</w:t>
      </w:r>
      <w:r w:rsidRPr="00136DA6">
        <w:rPr>
          <w:rFonts w:hint="eastAsia"/>
          <w:sz w:val="28"/>
          <w:szCs w:val="28"/>
        </w:rPr>
        <w:t>人，</w:t>
      </w:r>
      <w:proofErr w:type="gramStart"/>
      <w:r w:rsidRPr="00136DA6">
        <w:rPr>
          <w:rFonts w:hint="eastAsia"/>
          <w:sz w:val="28"/>
          <w:szCs w:val="28"/>
        </w:rPr>
        <w:t>思政教学</w:t>
      </w:r>
      <w:proofErr w:type="gramEnd"/>
      <w:r w:rsidRPr="00136DA6">
        <w:rPr>
          <w:rFonts w:hint="eastAsia"/>
          <w:sz w:val="28"/>
          <w:szCs w:val="28"/>
        </w:rPr>
        <w:t>部：</w:t>
      </w:r>
      <w:r w:rsidR="00601AFB" w:rsidRPr="00136DA6">
        <w:rPr>
          <w:rFonts w:hint="eastAsia"/>
          <w:sz w:val="28"/>
          <w:szCs w:val="28"/>
        </w:rPr>
        <w:t>1</w:t>
      </w:r>
      <w:r w:rsidR="00670E25">
        <w:rPr>
          <w:rFonts w:hint="eastAsia"/>
          <w:sz w:val="28"/>
          <w:szCs w:val="28"/>
        </w:rPr>
        <w:t>人，</w:t>
      </w:r>
      <w:r w:rsidRPr="00136DA6">
        <w:rPr>
          <w:rFonts w:hint="eastAsia"/>
          <w:sz w:val="28"/>
          <w:szCs w:val="28"/>
        </w:rPr>
        <w:t>文艺体育部：</w:t>
      </w:r>
      <w:r w:rsidR="00601AFB" w:rsidRPr="00136DA6">
        <w:rPr>
          <w:rFonts w:hint="eastAsia"/>
          <w:sz w:val="28"/>
          <w:szCs w:val="28"/>
        </w:rPr>
        <w:t>1</w:t>
      </w:r>
      <w:r w:rsidRPr="00136DA6">
        <w:rPr>
          <w:rFonts w:hint="eastAsia"/>
          <w:sz w:val="28"/>
          <w:szCs w:val="28"/>
        </w:rPr>
        <w:t>人。</w:t>
      </w:r>
    </w:p>
    <w:p w:rsidR="00A00480" w:rsidRPr="00136DA6" w:rsidRDefault="00601AFB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二、</w:t>
      </w:r>
      <w:r w:rsidR="00234F51" w:rsidRPr="00136DA6">
        <w:rPr>
          <w:rFonts w:hint="eastAsia"/>
          <w:sz w:val="28"/>
          <w:szCs w:val="28"/>
        </w:rPr>
        <w:t>评选办法和标准</w:t>
      </w:r>
    </w:p>
    <w:p w:rsidR="003D37ED" w:rsidRDefault="00234F51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 xml:space="preserve">　</w:t>
      </w:r>
      <w:r w:rsidRPr="00136DA6">
        <w:rPr>
          <w:rFonts w:hint="eastAsia"/>
          <w:sz w:val="28"/>
          <w:szCs w:val="28"/>
        </w:rPr>
        <w:t>1.</w:t>
      </w:r>
      <w:r w:rsidR="003D37ED">
        <w:rPr>
          <w:rFonts w:hint="eastAsia"/>
          <w:sz w:val="28"/>
          <w:szCs w:val="28"/>
        </w:rPr>
        <w:t>评选办法</w:t>
      </w:r>
    </w:p>
    <w:p w:rsidR="00234F51" w:rsidRPr="00136DA6" w:rsidRDefault="00234F51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由参赛教师按本人学期授课计划，</w:t>
      </w:r>
      <w:r w:rsidR="002D6A11">
        <w:rPr>
          <w:rFonts w:hint="eastAsia"/>
          <w:sz w:val="28"/>
          <w:szCs w:val="28"/>
        </w:rPr>
        <w:t>通过说课、课堂教学</w:t>
      </w:r>
      <w:r w:rsidRPr="00136DA6">
        <w:rPr>
          <w:rFonts w:hint="eastAsia"/>
          <w:sz w:val="28"/>
          <w:szCs w:val="28"/>
        </w:rPr>
        <w:t>、评课的方式进行。说课，由教师本人简述参赛课的教学目标、教学过程与方法设计，教学重点的把控，难点的突破，以及教学改革创新要点等</w:t>
      </w:r>
      <w:r w:rsidR="002D6A11">
        <w:rPr>
          <w:rFonts w:hint="eastAsia"/>
          <w:sz w:val="28"/>
          <w:szCs w:val="28"/>
        </w:rPr>
        <w:t>，时间</w:t>
      </w:r>
      <w:r w:rsidR="002D6A11">
        <w:rPr>
          <w:rFonts w:hint="eastAsia"/>
          <w:sz w:val="28"/>
          <w:szCs w:val="28"/>
        </w:rPr>
        <w:t>10</w:t>
      </w:r>
      <w:r w:rsidR="002D6A11">
        <w:rPr>
          <w:rFonts w:hint="eastAsia"/>
          <w:sz w:val="28"/>
          <w:szCs w:val="28"/>
        </w:rPr>
        <w:t>分钟以内</w:t>
      </w:r>
      <w:r w:rsidRPr="00136DA6">
        <w:rPr>
          <w:rFonts w:hint="eastAsia"/>
          <w:sz w:val="28"/>
          <w:szCs w:val="28"/>
        </w:rPr>
        <w:t>;</w:t>
      </w:r>
      <w:r w:rsidR="002D6A11">
        <w:rPr>
          <w:rFonts w:hint="eastAsia"/>
          <w:sz w:val="28"/>
          <w:szCs w:val="28"/>
        </w:rPr>
        <w:t>课堂教学控制在</w:t>
      </w:r>
      <w:r w:rsidR="002D6A11">
        <w:rPr>
          <w:rFonts w:hint="eastAsia"/>
          <w:sz w:val="28"/>
          <w:szCs w:val="28"/>
        </w:rPr>
        <w:t>30</w:t>
      </w:r>
      <w:r w:rsidR="002D6A11">
        <w:rPr>
          <w:rFonts w:hint="eastAsia"/>
          <w:sz w:val="28"/>
          <w:szCs w:val="28"/>
        </w:rPr>
        <w:t>分钟以内；</w:t>
      </w:r>
      <w:r w:rsidRPr="00136DA6">
        <w:rPr>
          <w:rFonts w:hint="eastAsia"/>
          <w:sz w:val="28"/>
          <w:szCs w:val="28"/>
        </w:rPr>
        <w:t>评课，</w:t>
      </w:r>
      <w:r w:rsidR="002D6A11">
        <w:rPr>
          <w:rFonts w:hint="eastAsia"/>
          <w:sz w:val="28"/>
          <w:szCs w:val="28"/>
        </w:rPr>
        <w:t>专家</w:t>
      </w:r>
      <w:r w:rsidR="00421892" w:rsidRPr="00136DA6">
        <w:rPr>
          <w:rFonts w:hint="eastAsia"/>
          <w:sz w:val="28"/>
          <w:szCs w:val="28"/>
        </w:rPr>
        <w:t>按照优质课</w:t>
      </w:r>
      <w:r w:rsidR="004C5E29">
        <w:rPr>
          <w:rFonts w:hint="eastAsia"/>
          <w:sz w:val="28"/>
          <w:szCs w:val="28"/>
        </w:rPr>
        <w:t>评选</w:t>
      </w:r>
      <w:r w:rsidR="00421892" w:rsidRPr="00136DA6">
        <w:rPr>
          <w:rFonts w:hint="eastAsia"/>
          <w:sz w:val="28"/>
          <w:szCs w:val="28"/>
        </w:rPr>
        <w:t>标准进行打分</w:t>
      </w:r>
      <w:r w:rsidRPr="00136DA6">
        <w:rPr>
          <w:rFonts w:hint="eastAsia"/>
          <w:sz w:val="28"/>
          <w:szCs w:val="28"/>
        </w:rPr>
        <w:t>的办法进行。</w:t>
      </w:r>
    </w:p>
    <w:p w:rsidR="003D37ED" w:rsidRDefault="00234F51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 xml:space="preserve">　</w:t>
      </w:r>
      <w:r w:rsidRPr="00136DA6">
        <w:rPr>
          <w:rFonts w:hint="eastAsia"/>
          <w:sz w:val="28"/>
          <w:szCs w:val="28"/>
        </w:rPr>
        <w:t>2.</w:t>
      </w:r>
      <w:r w:rsidR="003D37ED">
        <w:rPr>
          <w:rFonts w:hint="eastAsia"/>
          <w:sz w:val="28"/>
          <w:szCs w:val="28"/>
        </w:rPr>
        <w:t>评选标准</w:t>
      </w:r>
    </w:p>
    <w:p w:rsidR="00234F51" w:rsidRDefault="00234F51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lastRenderedPageBreak/>
        <w:t>评选标准的着重点是引导教师贯彻现代职业教育先进理念，优化教学方法和手段，转变教师角色，发挥学生的主体性，使课堂教学更贴近学生实际，更符合学生的认知水平和认知规律，提升学生的课堂学习效果</w:t>
      </w:r>
      <w:r w:rsidRPr="00136DA6">
        <w:rPr>
          <w:rFonts w:hint="eastAsia"/>
          <w:sz w:val="28"/>
          <w:szCs w:val="28"/>
        </w:rPr>
        <w:t>(</w:t>
      </w:r>
      <w:r w:rsidRPr="00136DA6">
        <w:rPr>
          <w:rFonts w:hint="eastAsia"/>
          <w:sz w:val="28"/>
          <w:szCs w:val="28"/>
        </w:rPr>
        <w:t>见附件</w:t>
      </w:r>
      <w:r w:rsidRPr="00136DA6">
        <w:rPr>
          <w:rFonts w:hint="eastAsia"/>
          <w:sz w:val="28"/>
          <w:szCs w:val="28"/>
        </w:rPr>
        <w:t>2)</w:t>
      </w:r>
      <w:r w:rsidRPr="00136DA6">
        <w:rPr>
          <w:rFonts w:hint="eastAsia"/>
          <w:sz w:val="28"/>
          <w:szCs w:val="28"/>
        </w:rPr>
        <w:t>。</w:t>
      </w:r>
    </w:p>
    <w:p w:rsidR="00EB6FC9" w:rsidRDefault="00EB6FC9" w:rsidP="00136D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省级推荐</w:t>
      </w:r>
    </w:p>
    <w:p w:rsidR="00EB6FC9" w:rsidRPr="00136DA6" w:rsidRDefault="003D37ED" w:rsidP="00136D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EB6FC9">
        <w:rPr>
          <w:rFonts w:hint="eastAsia"/>
          <w:sz w:val="28"/>
          <w:szCs w:val="28"/>
        </w:rPr>
        <w:t>根据专家评审组打分及意见，推荐三名教师参加</w:t>
      </w:r>
      <w:r w:rsidR="00EB6FC9" w:rsidRPr="00EB6FC9">
        <w:rPr>
          <w:rFonts w:hint="eastAsia"/>
          <w:sz w:val="28"/>
          <w:szCs w:val="28"/>
        </w:rPr>
        <w:t>2016</w:t>
      </w:r>
      <w:r w:rsidR="00EB6FC9" w:rsidRPr="00EB6FC9">
        <w:rPr>
          <w:rFonts w:hint="eastAsia"/>
          <w:sz w:val="28"/>
          <w:szCs w:val="28"/>
        </w:rPr>
        <w:t>年度河南省中等职业学校优质课教学评选</w:t>
      </w:r>
      <w:r>
        <w:rPr>
          <w:rFonts w:hint="eastAsia"/>
          <w:sz w:val="28"/>
          <w:szCs w:val="28"/>
        </w:rPr>
        <w:t>。</w:t>
      </w:r>
    </w:p>
    <w:p w:rsidR="007214FB" w:rsidRPr="00136DA6" w:rsidRDefault="007214FB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三、</w:t>
      </w:r>
      <w:r w:rsidR="00EB6FC9">
        <w:rPr>
          <w:rFonts w:hint="eastAsia"/>
          <w:sz w:val="28"/>
          <w:szCs w:val="28"/>
        </w:rPr>
        <w:t>报名时间</w:t>
      </w:r>
    </w:p>
    <w:p w:rsidR="00421892" w:rsidRPr="00136DA6" w:rsidRDefault="00421892" w:rsidP="00136DA6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各系</w:t>
      </w:r>
      <w:r w:rsidR="002D6A11">
        <w:rPr>
          <w:rFonts w:hint="eastAsia"/>
          <w:sz w:val="28"/>
          <w:szCs w:val="28"/>
        </w:rPr>
        <w:t>（</w:t>
      </w:r>
      <w:r w:rsidRPr="00136DA6">
        <w:rPr>
          <w:rFonts w:hint="eastAsia"/>
          <w:sz w:val="28"/>
          <w:szCs w:val="28"/>
        </w:rPr>
        <w:t>部</w:t>
      </w:r>
      <w:r w:rsidR="002D6A11">
        <w:rPr>
          <w:rFonts w:hint="eastAsia"/>
          <w:sz w:val="28"/>
          <w:szCs w:val="28"/>
        </w:rPr>
        <w:t>）</w:t>
      </w:r>
      <w:r w:rsidRPr="00136DA6">
        <w:rPr>
          <w:rFonts w:hint="eastAsia"/>
          <w:sz w:val="28"/>
          <w:szCs w:val="28"/>
        </w:rPr>
        <w:t>请于</w:t>
      </w:r>
      <w:r w:rsidRPr="00136DA6">
        <w:rPr>
          <w:rFonts w:hint="eastAsia"/>
          <w:sz w:val="28"/>
          <w:szCs w:val="28"/>
        </w:rPr>
        <w:t>3</w:t>
      </w:r>
      <w:r w:rsidRPr="00136DA6">
        <w:rPr>
          <w:rFonts w:hint="eastAsia"/>
          <w:sz w:val="28"/>
          <w:szCs w:val="28"/>
        </w:rPr>
        <w:t>月</w:t>
      </w:r>
      <w:r w:rsidRPr="00136DA6">
        <w:rPr>
          <w:rFonts w:hint="eastAsia"/>
          <w:sz w:val="28"/>
          <w:szCs w:val="28"/>
        </w:rPr>
        <w:t>25</w:t>
      </w:r>
      <w:r w:rsidRPr="00136DA6">
        <w:rPr>
          <w:rFonts w:hint="eastAsia"/>
          <w:sz w:val="28"/>
          <w:szCs w:val="28"/>
        </w:rPr>
        <w:t>日</w:t>
      </w:r>
      <w:r w:rsidR="003D37ED">
        <w:rPr>
          <w:rFonts w:hint="eastAsia"/>
          <w:sz w:val="28"/>
          <w:szCs w:val="28"/>
        </w:rPr>
        <w:t>（本周五）</w:t>
      </w:r>
      <w:r w:rsidRPr="00136DA6">
        <w:rPr>
          <w:rFonts w:hint="eastAsia"/>
          <w:sz w:val="28"/>
          <w:szCs w:val="28"/>
        </w:rPr>
        <w:t>前将</w:t>
      </w:r>
      <w:r w:rsidR="00136DA6" w:rsidRPr="00136DA6">
        <w:rPr>
          <w:rFonts w:hint="eastAsia"/>
          <w:sz w:val="28"/>
          <w:szCs w:val="28"/>
        </w:rPr>
        <w:t>推荐名单汇总表</w:t>
      </w:r>
      <w:r w:rsidR="002D6A11">
        <w:rPr>
          <w:rFonts w:hint="eastAsia"/>
          <w:sz w:val="28"/>
          <w:szCs w:val="28"/>
        </w:rPr>
        <w:t>（附件</w:t>
      </w:r>
      <w:r w:rsidR="002D6A11">
        <w:rPr>
          <w:rFonts w:hint="eastAsia"/>
          <w:sz w:val="28"/>
          <w:szCs w:val="28"/>
        </w:rPr>
        <w:t>1</w:t>
      </w:r>
      <w:r w:rsidR="002D6A11">
        <w:rPr>
          <w:rFonts w:hint="eastAsia"/>
          <w:sz w:val="28"/>
          <w:szCs w:val="28"/>
        </w:rPr>
        <w:t>）</w:t>
      </w:r>
      <w:r w:rsidR="00136DA6" w:rsidRPr="00136DA6">
        <w:rPr>
          <w:rFonts w:hint="eastAsia"/>
          <w:sz w:val="28"/>
          <w:szCs w:val="28"/>
        </w:rPr>
        <w:t>报送教务处。</w:t>
      </w:r>
    </w:p>
    <w:p w:rsidR="002D6A11" w:rsidRDefault="00136DA6" w:rsidP="002D6A11">
      <w:pPr>
        <w:ind w:firstLineChars="200" w:firstLine="560"/>
        <w:rPr>
          <w:sz w:val="28"/>
          <w:szCs w:val="28"/>
        </w:rPr>
      </w:pPr>
      <w:r w:rsidRPr="00136DA6">
        <w:rPr>
          <w:rFonts w:hint="eastAsia"/>
          <w:sz w:val="28"/>
          <w:szCs w:val="28"/>
        </w:rPr>
        <w:t>四</w:t>
      </w:r>
      <w:r w:rsidR="003D37ED">
        <w:rPr>
          <w:rFonts w:hint="eastAsia"/>
          <w:sz w:val="28"/>
          <w:szCs w:val="28"/>
        </w:rPr>
        <w:t>、</w:t>
      </w:r>
      <w:r w:rsidRPr="00136DA6">
        <w:rPr>
          <w:rFonts w:hint="eastAsia"/>
          <w:sz w:val="28"/>
          <w:szCs w:val="28"/>
        </w:rPr>
        <w:t>初评</w:t>
      </w:r>
      <w:r w:rsidR="00670E25">
        <w:rPr>
          <w:rFonts w:hint="eastAsia"/>
          <w:sz w:val="28"/>
          <w:szCs w:val="28"/>
        </w:rPr>
        <w:t>时间及</w:t>
      </w:r>
      <w:r w:rsidRPr="00136DA6">
        <w:rPr>
          <w:rFonts w:hint="eastAsia"/>
          <w:sz w:val="28"/>
          <w:szCs w:val="28"/>
        </w:rPr>
        <w:t>地点</w:t>
      </w:r>
    </w:p>
    <w:p w:rsidR="00136DA6" w:rsidRDefault="00136DA6" w:rsidP="002D6A11">
      <w:pPr>
        <w:ind w:firstLineChars="200" w:firstLine="560"/>
        <w:rPr>
          <w:sz w:val="28"/>
          <w:szCs w:val="28"/>
        </w:rPr>
      </w:pPr>
      <w:r w:rsidRPr="002D6A11">
        <w:rPr>
          <w:rFonts w:hint="eastAsia"/>
          <w:sz w:val="28"/>
          <w:szCs w:val="28"/>
        </w:rPr>
        <w:t>初评时间</w:t>
      </w:r>
      <w:r w:rsidRPr="002D6A11">
        <w:rPr>
          <w:rFonts w:hint="eastAsia"/>
          <w:sz w:val="28"/>
          <w:szCs w:val="28"/>
        </w:rPr>
        <w:t>3</w:t>
      </w:r>
      <w:r w:rsidRPr="002D6A11">
        <w:rPr>
          <w:rFonts w:hint="eastAsia"/>
          <w:sz w:val="28"/>
          <w:szCs w:val="28"/>
        </w:rPr>
        <w:t>月</w:t>
      </w:r>
      <w:r w:rsidRPr="002D6A11">
        <w:rPr>
          <w:rFonts w:hint="eastAsia"/>
          <w:sz w:val="28"/>
          <w:szCs w:val="28"/>
        </w:rPr>
        <w:t>30</w:t>
      </w:r>
      <w:r w:rsidRPr="002D6A11">
        <w:rPr>
          <w:rFonts w:hint="eastAsia"/>
          <w:sz w:val="28"/>
          <w:szCs w:val="28"/>
        </w:rPr>
        <w:t>日下午两点，地点另行通知。</w:t>
      </w:r>
      <w:r w:rsidR="00670E25">
        <w:rPr>
          <w:rFonts w:hint="eastAsia"/>
          <w:sz w:val="28"/>
          <w:szCs w:val="28"/>
        </w:rPr>
        <w:t>参赛教师赛前需向</w:t>
      </w:r>
      <w:r w:rsidR="004C5E29">
        <w:rPr>
          <w:rFonts w:hint="eastAsia"/>
          <w:sz w:val="28"/>
          <w:szCs w:val="28"/>
        </w:rPr>
        <w:t>评委提供</w:t>
      </w:r>
      <w:r w:rsidR="004C5E29">
        <w:rPr>
          <w:rFonts w:hint="eastAsia"/>
          <w:sz w:val="28"/>
          <w:szCs w:val="28"/>
        </w:rPr>
        <w:t>5</w:t>
      </w:r>
      <w:r w:rsidR="004C5E29">
        <w:rPr>
          <w:rFonts w:hint="eastAsia"/>
          <w:sz w:val="28"/>
          <w:szCs w:val="28"/>
        </w:rPr>
        <w:t>分说课稿、教案。</w:t>
      </w:r>
    </w:p>
    <w:p w:rsidR="002D6A11" w:rsidRDefault="002D6A11" w:rsidP="002D6A11">
      <w:pPr>
        <w:ind w:firstLineChars="200" w:firstLine="560"/>
        <w:rPr>
          <w:sz w:val="28"/>
          <w:szCs w:val="28"/>
        </w:rPr>
      </w:pPr>
    </w:p>
    <w:p w:rsidR="002D6A11" w:rsidRDefault="00670E25" w:rsidP="002D6A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rFonts w:hint="eastAsia"/>
          <w:sz w:val="28"/>
          <w:szCs w:val="28"/>
        </w:rPr>
        <w:t>系部推荐</w:t>
      </w:r>
      <w:proofErr w:type="gramEnd"/>
      <w:r>
        <w:rPr>
          <w:rFonts w:hint="eastAsia"/>
          <w:sz w:val="28"/>
          <w:szCs w:val="28"/>
        </w:rPr>
        <w:t>名单汇总表</w:t>
      </w:r>
    </w:p>
    <w:p w:rsidR="004C5E29" w:rsidRDefault="004C5E29" w:rsidP="002D6A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4C5E29">
        <w:rPr>
          <w:rFonts w:hint="eastAsia"/>
          <w:sz w:val="28"/>
          <w:szCs w:val="28"/>
        </w:rPr>
        <w:t>优质课评选标准</w:t>
      </w:r>
    </w:p>
    <w:p w:rsidR="004C5E29" w:rsidRDefault="004C5E29" w:rsidP="002D6A11">
      <w:pPr>
        <w:ind w:firstLineChars="200" w:firstLine="560"/>
        <w:rPr>
          <w:sz w:val="28"/>
          <w:szCs w:val="28"/>
        </w:rPr>
      </w:pPr>
    </w:p>
    <w:p w:rsidR="004C5E29" w:rsidRDefault="004C5E29" w:rsidP="002D6A11">
      <w:pPr>
        <w:ind w:firstLineChars="200" w:firstLine="560"/>
        <w:rPr>
          <w:sz w:val="28"/>
          <w:szCs w:val="28"/>
        </w:rPr>
      </w:pPr>
    </w:p>
    <w:p w:rsidR="002D6A11" w:rsidRDefault="002D6A11" w:rsidP="002D6A11">
      <w:pPr>
        <w:ind w:firstLineChars="2350"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2D6A11" w:rsidRDefault="002D6A11" w:rsidP="002D6A11">
      <w:pPr>
        <w:ind w:firstLineChars="2150" w:firstLine="60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817598" w:rsidRDefault="00817598" w:rsidP="002D6A11">
      <w:pPr>
        <w:ind w:firstLineChars="2150" w:firstLine="6020"/>
        <w:rPr>
          <w:rFonts w:hint="eastAsia"/>
          <w:sz w:val="28"/>
          <w:szCs w:val="28"/>
        </w:rPr>
      </w:pPr>
    </w:p>
    <w:p w:rsidR="00817598" w:rsidRDefault="00817598" w:rsidP="002D6A11">
      <w:pPr>
        <w:ind w:firstLineChars="2150" w:firstLine="6020"/>
        <w:rPr>
          <w:rFonts w:hint="eastAsia"/>
          <w:sz w:val="28"/>
          <w:szCs w:val="28"/>
        </w:rPr>
      </w:pPr>
    </w:p>
    <w:p w:rsidR="00817598" w:rsidRDefault="00817598" w:rsidP="002D6A11">
      <w:pPr>
        <w:ind w:firstLineChars="2150" w:firstLine="6020"/>
        <w:rPr>
          <w:sz w:val="28"/>
          <w:szCs w:val="28"/>
        </w:rPr>
        <w:sectPr w:rsidR="0081759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17598" w:rsidRPr="00817598" w:rsidRDefault="00817598" w:rsidP="00817598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817598">
        <w:rPr>
          <w:rFonts w:ascii="方正小标宋简体" w:eastAsia="方正小标宋简体" w:hint="eastAsia"/>
          <w:sz w:val="44"/>
          <w:szCs w:val="44"/>
        </w:rPr>
        <w:lastRenderedPageBreak/>
        <w:t>优质课教学参评教师推荐表</w:t>
      </w:r>
    </w:p>
    <w:p w:rsidR="00817598" w:rsidRPr="00817598" w:rsidRDefault="00817598" w:rsidP="00817598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817598" w:rsidRPr="00817598" w:rsidRDefault="00817598" w:rsidP="00817598">
      <w:pPr>
        <w:rPr>
          <w:rFonts w:ascii="楷体_GB2312" w:eastAsia="楷体_GB2312"/>
          <w:sz w:val="24"/>
          <w:szCs w:val="30"/>
        </w:rPr>
      </w:pPr>
      <w:r w:rsidRPr="00817598">
        <w:rPr>
          <w:rFonts w:ascii="楷体_GB2312" w:eastAsia="楷体_GB2312" w:hint="eastAsia"/>
          <w:bCs/>
          <w:sz w:val="24"/>
          <w:szCs w:val="30"/>
        </w:rPr>
        <w:t xml:space="preserve"> </w:t>
      </w:r>
      <w:r w:rsidRPr="00817598">
        <w:rPr>
          <w:rFonts w:ascii="楷体_GB2312" w:eastAsia="楷体_GB2312" w:hint="eastAsia"/>
          <w:sz w:val="24"/>
          <w:szCs w:val="30"/>
        </w:rPr>
        <w:t xml:space="preserve">  系部（盖章）：                       领导签字：                                   2016年    月    日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266"/>
        <w:gridCol w:w="2616"/>
        <w:gridCol w:w="3686"/>
        <w:gridCol w:w="2268"/>
        <w:gridCol w:w="2410"/>
      </w:tblGrid>
      <w:tr w:rsidR="00817598" w:rsidRPr="00817598" w:rsidTr="00FD6335">
        <w:trPr>
          <w:trHeight w:val="1377"/>
        </w:trPr>
        <w:tc>
          <w:tcPr>
            <w:tcW w:w="762" w:type="dxa"/>
            <w:vAlign w:val="center"/>
          </w:tcPr>
          <w:p w:rsidR="00817598" w:rsidRPr="00817598" w:rsidRDefault="00817598" w:rsidP="00817598">
            <w:pPr>
              <w:snapToGrid w:val="0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 w:rsidRPr="00817598">
              <w:rPr>
                <w:rFonts w:ascii="黑体" w:eastAsia="黑体" w:hint="eastAsia"/>
                <w:bCs/>
                <w:sz w:val="24"/>
                <w:szCs w:val="30"/>
              </w:rPr>
              <w:t>编号</w:t>
            </w:r>
          </w:p>
        </w:tc>
        <w:tc>
          <w:tcPr>
            <w:tcW w:w="1266" w:type="dxa"/>
            <w:vAlign w:val="center"/>
          </w:tcPr>
          <w:p w:rsidR="00817598" w:rsidRPr="00817598" w:rsidRDefault="00817598" w:rsidP="00817598">
            <w:pPr>
              <w:snapToGrid w:val="0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 w:rsidRPr="00817598">
              <w:rPr>
                <w:rFonts w:ascii="黑体" w:eastAsia="黑体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2616" w:type="dxa"/>
            <w:vAlign w:val="center"/>
          </w:tcPr>
          <w:p w:rsidR="00817598" w:rsidRPr="00817598" w:rsidRDefault="00817598" w:rsidP="00817598">
            <w:pPr>
              <w:snapToGrid w:val="0"/>
              <w:ind w:firstLineChars="343" w:firstLine="823"/>
              <w:rPr>
                <w:rFonts w:ascii="黑体" w:eastAsia="黑体"/>
                <w:bCs/>
                <w:sz w:val="24"/>
                <w:szCs w:val="30"/>
              </w:rPr>
            </w:pPr>
            <w:r w:rsidRPr="00817598">
              <w:rPr>
                <w:rFonts w:ascii="黑体" w:eastAsia="黑体" w:hint="eastAsia"/>
                <w:bCs/>
                <w:sz w:val="24"/>
                <w:szCs w:val="30"/>
              </w:rPr>
              <w:t>教研室</w:t>
            </w:r>
          </w:p>
        </w:tc>
        <w:tc>
          <w:tcPr>
            <w:tcW w:w="3686" w:type="dxa"/>
            <w:vAlign w:val="center"/>
          </w:tcPr>
          <w:p w:rsidR="00817598" w:rsidRPr="00817598" w:rsidRDefault="00817598" w:rsidP="00817598">
            <w:pPr>
              <w:snapToGrid w:val="0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 w:rsidRPr="00817598">
              <w:rPr>
                <w:rFonts w:ascii="黑体" w:eastAsia="黑体" w:hint="eastAsia"/>
                <w:bCs/>
                <w:sz w:val="24"/>
                <w:szCs w:val="30"/>
              </w:rPr>
              <w:t>初评授课章节</w:t>
            </w:r>
          </w:p>
        </w:tc>
        <w:tc>
          <w:tcPr>
            <w:tcW w:w="2268" w:type="dxa"/>
            <w:vAlign w:val="center"/>
          </w:tcPr>
          <w:p w:rsidR="00817598" w:rsidRPr="00817598" w:rsidRDefault="00817598" w:rsidP="00817598">
            <w:pPr>
              <w:snapToGrid w:val="0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 w:rsidRPr="00817598">
              <w:rPr>
                <w:rFonts w:ascii="黑体" w:eastAsia="黑体" w:hint="eastAsia"/>
                <w:bCs/>
                <w:sz w:val="24"/>
                <w:szCs w:val="30"/>
              </w:rPr>
              <w:t>授课类型</w:t>
            </w:r>
          </w:p>
          <w:p w:rsidR="00817598" w:rsidRPr="00817598" w:rsidRDefault="00817598" w:rsidP="00817598">
            <w:pPr>
              <w:snapToGrid w:val="0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 w:rsidRPr="00817598">
              <w:rPr>
                <w:rFonts w:ascii="黑体" w:eastAsia="黑体" w:hint="eastAsia"/>
                <w:bCs/>
                <w:sz w:val="24"/>
                <w:szCs w:val="30"/>
              </w:rPr>
              <w:t>（公共基础课、专业技能课）</w:t>
            </w:r>
          </w:p>
        </w:tc>
        <w:tc>
          <w:tcPr>
            <w:tcW w:w="2410" w:type="dxa"/>
            <w:vAlign w:val="center"/>
          </w:tcPr>
          <w:p w:rsidR="00817598" w:rsidRPr="00817598" w:rsidRDefault="00817598" w:rsidP="00817598">
            <w:pPr>
              <w:snapToGrid w:val="0"/>
              <w:jc w:val="center"/>
              <w:rPr>
                <w:rFonts w:ascii="黑体" w:eastAsia="黑体"/>
                <w:bCs/>
                <w:sz w:val="24"/>
                <w:szCs w:val="30"/>
              </w:rPr>
            </w:pPr>
            <w:r w:rsidRPr="00817598">
              <w:rPr>
                <w:rFonts w:ascii="黑体" w:eastAsia="黑体" w:hint="eastAsia"/>
                <w:bCs/>
                <w:sz w:val="24"/>
                <w:szCs w:val="30"/>
              </w:rPr>
              <w:t>联系电话</w:t>
            </w:r>
          </w:p>
        </w:tc>
      </w:tr>
      <w:tr w:rsidR="00817598" w:rsidRPr="00817598" w:rsidTr="00FD6335">
        <w:trPr>
          <w:trHeight w:val="644"/>
        </w:trPr>
        <w:tc>
          <w:tcPr>
            <w:tcW w:w="762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410" w:type="dxa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817598" w:rsidRPr="00817598" w:rsidTr="00FD6335">
        <w:trPr>
          <w:trHeight w:val="645"/>
        </w:trPr>
        <w:tc>
          <w:tcPr>
            <w:tcW w:w="762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410" w:type="dxa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817598" w:rsidRPr="00817598" w:rsidTr="00FD6335">
        <w:trPr>
          <w:trHeight w:val="645"/>
        </w:trPr>
        <w:tc>
          <w:tcPr>
            <w:tcW w:w="762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410" w:type="dxa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817598" w:rsidRPr="00817598" w:rsidTr="00FD6335">
        <w:trPr>
          <w:trHeight w:val="645"/>
        </w:trPr>
        <w:tc>
          <w:tcPr>
            <w:tcW w:w="762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61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410" w:type="dxa"/>
          </w:tcPr>
          <w:p w:rsidR="00817598" w:rsidRPr="00817598" w:rsidRDefault="00817598" w:rsidP="00817598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</w:tbl>
    <w:p w:rsidR="00817598" w:rsidRPr="00817598" w:rsidRDefault="00817598" w:rsidP="00817598">
      <w:pPr>
        <w:spacing w:line="340" w:lineRule="exact"/>
        <w:rPr>
          <w:rFonts w:ascii="楷体_GB2312" w:eastAsia="楷体_GB2312"/>
          <w:sz w:val="24"/>
          <w:szCs w:val="30"/>
        </w:rPr>
      </w:pPr>
    </w:p>
    <w:p w:rsidR="00817598" w:rsidRPr="00817598" w:rsidRDefault="00817598" w:rsidP="00817598">
      <w:pPr>
        <w:rPr>
          <w:rFonts w:eastAsia="仿宋_GB2312"/>
          <w:sz w:val="30"/>
          <w:szCs w:val="30"/>
        </w:rPr>
      </w:pPr>
    </w:p>
    <w:p w:rsidR="00817598" w:rsidRDefault="00817598" w:rsidP="002D6A11">
      <w:pPr>
        <w:ind w:firstLineChars="2150" w:firstLine="6020"/>
        <w:rPr>
          <w:rFonts w:hint="eastAsia"/>
          <w:sz w:val="28"/>
          <w:szCs w:val="28"/>
        </w:rPr>
      </w:pPr>
    </w:p>
    <w:p w:rsidR="00817598" w:rsidRDefault="00817598" w:rsidP="002D6A11">
      <w:pPr>
        <w:ind w:firstLineChars="2150" w:firstLine="6020"/>
        <w:rPr>
          <w:rFonts w:hint="eastAsia"/>
          <w:sz w:val="28"/>
          <w:szCs w:val="28"/>
        </w:rPr>
      </w:pPr>
    </w:p>
    <w:p w:rsidR="00817598" w:rsidRDefault="00817598" w:rsidP="002D6A11">
      <w:pPr>
        <w:ind w:firstLineChars="2150" w:firstLine="6020"/>
        <w:rPr>
          <w:sz w:val="28"/>
          <w:szCs w:val="28"/>
        </w:rPr>
        <w:sectPr w:rsidR="00817598" w:rsidSect="00E566F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17598" w:rsidRPr="00966399" w:rsidRDefault="00817598" w:rsidP="00817598">
      <w:pPr>
        <w:snapToGrid w:val="0"/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966399">
        <w:rPr>
          <w:rFonts w:ascii="方正小标宋简体" w:eastAsia="方正小标宋简体" w:hint="eastAsia"/>
          <w:bCs/>
          <w:sz w:val="44"/>
          <w:szCs w:val="44"/>
        </w:rPr>
        <w:lastRenderedPageBreak/>
        <w:t>优质课教学评选标准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340"/>
        <w:gridCol w:w="747"/>
        <w:gridCol w:w="921"/>
      </w:tblGrid>
      <w:tr w:rsidR="00817598" w:rsidRPr="00966399" w:rsidTr="00FD6335">
        <w:trPr>
          <w:trHeight w:val="615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ind w:firstLine="1"/>
              <w:jc w:val="center"/>
              <w:rPr>
                <w:rFonts w:ascii="黑体" w:eastAsia="黑体" w:hAnsi="宋体"/>
                <w:sz w:val="24"/>
                <w:szCs w:val="30"/>
              </w:rPr>
            </w:pPr>
            <w:r w:rsidRPr="00966399">
              <w:rPr>
                <w:rFonts w:ascii="黑体" w:eastAsia="黑体" w:hAnsi="宋体" w:hint="eastAsia"/>
                <w:sz w:val="24"/>
                <w:szCs w:val="30"/>
              </w:rPr>
              <w:t>评价指标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ind w:firstLine="1"/>
              <w:jc w:val="center"/>
              <w:rPr>
                <w:rFonts w:ascii="黑体" w:eastAsia="黑体" w:hAnsi="宋体"/>
                <w:sz w:val="24"/>
                <w:szCs w:val="30"/>
              </w:rPr>
            </w:pPr>
            <w:r w:rsidRPr="00966399">
              <w:rPr>
                <w:rFonts w:ascii="黑体" w:eastAsia="黑体" w:hAnsi="宋体" w:hint="eastAsia"/>
                <w:sz w:val="24"/>
                <w:szCs w:val="30"/>
              </w:rPr>
              <w:t>参考标准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ind w:firstLine="1"/>
              <w:jc w:val="center"/>
              <w:rPr>
                <w:rFonts w:ascii="黑体" w:eastAsia="黑体" w:hAnsi="宋体"/>
                <w:sz w:val="24"/>
                <w:szCs w:val="30"/>
              </w:rPr>
            </w:pPr>
            <w:r w:rsidRPr="00966399">
              <w:rPr>
                <w:rFonts w:ascii="黑体" w:eastAsia="黑体" w:hAnsi="宋体" w:hint="eastAsia"/>
                <w:sz w:val="24"/>
                <w:szCs w:val="30"/>
              </w:rPr>
              <w:t>分值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ind w:firstLine="1"/>
              <w:jc w:val="center"/>
              <w:rPr>
                <w:rFonts w:ascii="黑体" w:eastAsia="黑体" w:hAnsi="宋体"/>
                <w:sz w:val="24"/>
                <w:szCs w:val="30"/>
              </w:rPr>
            </w:pPr>
            <w:r w:rsidRPr="00966399">
              <w:rPr>
                <w:rFonts w:ascii="黑体" w:eastAsia="黑体" w:hAnsi="宋体" w:hint="eastAsia"/>
                <w:sz w:val="24"/>
                <w:szCs w:val="30"/>
              </w:rPr>
              <w:t>备注</w:t>
            </w:r>
          </w:p>
        </w:tc>
      </w:tr>
      <w:tr w:rsidR="00817598" w:rsidRPr="00966399" w:rsidTr="00FD6335">
        <w:trPr>
          <w:trHeight w:val="428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1.教学设计（20分）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1-1 教学目标明确，符合国颁教学大纲、教育厅制订的专业教学标准和推荐教材的要求，授课内容与授课计划相符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8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判断依据：授课计划、教案、</w:t>
            </w:r>
            <w:proofErr w:type="gramStart"/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说课稿</w:t>
            </w:r>
            <w:proofErr w:type="gramEnd"/>
          </w:p>
        </w:tc>
      </w:tr>
      <w:tr w:rsidR="00817598" w:rsidRPr="00966399" w:rsidTr="00FD6335">
        <w:trPr>
          <w:trHeight w:val="677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1-2 教学目标基于课程标准或课程要求，以及学情；突出能力，强调学生职业技能与职业素养；具体、可检测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6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576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1-3 教学活动的设计与教学目标一致，任务选取具有典型性，体现“任务引领、做学一体”的课改理念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6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574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2.教学环境（10分）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2-1 教学资源（师资、实训、信息化等）能满足教学活动开展的需求，能给学生创设良好的学习条件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判断依据：</w:t>
            </w:r>
          </w:p>
          <w:p w:rsidR="00817598" w:rsidRPr="00966399" w:rsidRDefault="00817598" w:rsidP="00FD6335">
            <w:pPr>
              <w:snapToGrid w:val="0"/>
              <w:ind w:firstLine="1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课堂表现</w:t>
            </w:r>
          </w:p>
        </w:tc>
      </w:tr>
      <w:tr w:rsidR="00817598" w:rsidRPr="00966399" w:rsidTr="00FD6335">
        <w:trPr>
          <w:trHeight w:val="572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2-2 营造和谐、合作、自主、探究的学习氛围，以利于激发学生学习动机，激励学生课堂参与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264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3.教学实施（40分）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3-1 教学过程安排层次分明，符合认识规律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304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3-2 教学方法符合学生的学习特点，有利于教学重点、难点的突破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596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3-3 关注学生的学习过程，尊重学生的个体需求与差异，给予及时、适切的指导和评价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288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3-4 学习活动时间充足，生生、师生互动多样且有效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274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3-5 现代教学技术和手段的利用适时、恰当，有利于促进学生学习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66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4.教学效果（10分）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4-1 达到预定的教学目标，因材施教效果明显，不同层次的学生，在原有水平上都得到了提高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282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4-2 学生学习兴趣高，思维活跃，发言积极，参与面广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225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5.教师素养（10分）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5-1 专业（学科）素养功底扎实，教案规范、完整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4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判断依据：</w:t>
            </w:r>
          </w:p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课堂表现、教案、说课</w:t>
            </w:r>
          </w:p>
        </w:tc>
      </w:tr>
      <w:tr w:rsidR="00817598" w:rsidRPr="00966399" w:rsidTr="00FD6335">
        <w:trPr>
          <w:trHeight w:val="252"/>
          <w:jc w:val="center"/>
        </w:trPr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5-2 讲解（演示）清晰、正确，语言流畅，</w:t>
            </w:r>
            <w:proofErr w:type="gramStart"/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教态亲切</w:t>
            </w:r>
            <w:proofErr w:type="gramEnd"/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、自然，板书清楚、规范，辅助教学手段运用熟练、恰当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264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5-3 根据课堂反馈信息，及时恰当调整教学活动，时间分配合理，课堂组织和调控能力强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3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="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582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6.学生评课（10分）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6-1 学生根据自己的感受和收获填写《课堂教学质量调查表(学生)》进行评定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Chars="17" w:firstLine="4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Chars="17" w:firstLine="4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817598" w:rsidRPr="00966399" w:rsidTr="00FD6335">
        <w:trPr>
          <w:trHeight w:val="58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7.教学特色（10分）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jc w:val="left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7-1 推行项目教学、案例教学、情景教学、工作过程导向教学等教学模式成效显著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598" w:rsidRPr="00966399" w:rsidRDefault="00817598" w:rsidP="00FD6335">
            <w:pPr>
              <w:snapToGrid w:val="0"/>
              <w:ind w:firstLineChars="17" w:firstLine="4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966399">
              <w:rPr>
                <w:rFonts w:ascii="仿宋_GB2312" w:eastAsia="仿宋_GB2312" w:hAnsi="宋体" w:hint="eastAsia"/>
                <w:sz w:val="24"/>
                <w:szCs w:val="30"/>
              </w:rPr>
              <w:t>加分项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98" w:rsidRPr="00966399" w:rsidRDefault="00817598" w:rsidP="00FD6335">
            <w:pPr>
              <w:snapToGrid w:val="0"/>
              <w:ind w:firstLineChars="17" w:firstLine="41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</w:tbl>
    <w:p w:rsidR="00817598" w:rsidRDefault="00817598" w:rsidP="00817598"/>
    <w:p w:rsidR="00817598" w:rsidRPr="002D6A11" w:rsidRDefault="00817598" w:rsidP="002D6A11">
      <w:pPr>
        <w:ind w:firstLineChars="2150" w:firstLine="6020"/>
        <w:rPr>
          <w:sz w:val="28"/>
          <w:szCs w:val="28"/>
        </w:rPr>
      </w:pPr>
      <w:bookmarkStart w:id="0" w:name="_GoBack"/>
      <w:bookmarkEnd w:id="0"/>
    </w:p>
    <w:sectPr w:rsidR="00817598" w:rsidRPr="002D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15C"/>
    <w:multiLevelType w:val="hybridMultilevel"/>
    <w:tmpl w:val="09E63708"/>
    <w:lvl w:ilvl="0" w:tplc="C824A1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2A"/>
    <w:rsid w:val="0005342F"/>
    <w:rsid w:val="00093D52"/>
    <w:rsid w:val="00097E28"/>
    <w:rsid w:val="000A3B6C"/>
    <w:rsid w:val="000A50E6"/>
    <w:rsid w:val="00136DA6"/>
    <w:rsid w:val="00143B2F"/>
    <w:rsid w:val="00176313"/>
    <w:rsid w:val="001B0721"/>
    <w:rsid w:val="00214CDF"/>
    <w:rsid w:val="0021558A"/>
    <w:rsid w:val="00234F51"/>
    <w:rsid w:val="002A05D1"/>
    <w:rsid w:val="002D6A11"/>
    <w:rsid w:val="0032232F"/>
    <w:rsid w:val="00332DF6"/>
    <w:rsid w:val="00343CD2"/>
    <w:rsid w:val="00364493"/>
    <w:rsid w:val="003D37ED"/>
    <w:rsid w:val="00421892"/>
    <w:rsid w:val="00422E36"/>
    <w:rsid w:val="00446D5B"/>
    <w:rsid w:val="004A0BD6"/>
    <w:rsid w:val="004C5E29"/>
    <w:rsid w:val="0054097E"/>
    <w:rsid w:val="00586704"/>
    <w:rsid w:val="00601AFB"/>
    <w:rsid w:val="00610878"/>
    <w:rsid w:val="00661FC8"/>
    <w:rsid w:val="00670E25"/>
    <w:rsid w:val="00682558"/>
    <w:rsid w:val="006C228C"/>
    <w:rsid w:val="00705E75"/>
    <w:rsid w:val="007214FB"/>
    <w:rsid w:val="007228DC"/>
    <w:rsid w:val="007E275A"/>
    <w:rsid w:val="00817598"/>
    <w:rsid w:val="0086732A"/>
    <w:rsid w:val="00894E8E"/>
    <w:rsid w:val="00897A52"/>
    <w:rsid w:val="008A36E7"/>
    <w:rsid w:val="008B2F3F"/>
    <w:rsid w:val="009650B3"/>
    <w:rsid w:val="00974DCA"/>
    <w:rsid w:val="00A00480"/>
    <w:rsid w:val="00AB1CD6"/>
    <w:rsid w:val="00AC3EBF"/>
    <w:rsid w:val="00B25CC0"/>
    <w:rsid w:val="00B65C74"/>
    <w:rsid w:val="00B717CE"/>
    <w:rsid w:val="00BD711B"/>
    <w:rsid w:val="00C96BC9"/>
    <w:rsid w:val="00CC1535"/>
    <w:rsid w:val="00D13849"/>
    <w:rsid w:val="00D2675E"/>
    <w:rsid w:val="00D46832"/>
    <w:rsid w:val="00D57FB4"/>
    <w:rsid w:val="00D91116"/>
    <w:rsid w:val="00E93794"/>
    <w:rsid w:val="00EB6FC9"/>
    <w:rsid w:val="00EE036D"/>
    <w:rsid w:val="00F72F31"/>
    <w:rsid w:val="00F81971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C9"/>
    <w:pPr>
      <w:ind w:firstLineChars="200" w:firstLine="420"/>
    </w:pPr>
  </w:style>
  <w:style w:type="paragraph" w:styleId="a4">
    <w:name w:val="Date"/>
    <w:basedOn w:val="a"/>
    <w:next w:val="a"/>
    <w:link w:val="Char"/>
    <w:rsid w:val="00817598"/>
    <w:pPr>
      <w:ind w:leftChars="2500" w:left="100"/>
    </w:pPr>
  </w:style>
  <w:style w:type="character" w:customStyle="1" w:styleId="Char">
    <w:name w:val="日期 Char"/>
    <w:basedOn w:val="a0"/>
    <w:link w:val="a4"/>
    <w:rsid w:val="0081759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C9"/>
    <w:pPr>
      <w:ind w:firstLineChars="200" w:firstLine="420"/>
    </w:pPr>
  </w:style>
  <w:style w:type="paragraph" w:styleId="a4">
    <w:name w:val="Date"/>
    <w:basedOn w:val="a"/>
    <w:next w:val="a"/>
    <w:link w:val="Char"/>
    <w:rsid w:val="00817598"/>
    <w:pPr>
      <w:ind w:leftChars="2500" w:left="100"/>
    </w:pPr>
  </w:style>
  <w:style w:type="character" w:customStyle="1" w:styleId="Char">
    <w:name w:val="日期 Char"/>
    <w:basedOn w:val="a0"/>
    <w:link w:val="a4"/>
    <w:rsid w:val="008175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2016-03-22T02:11:00Z</cp:lastPrinted>
  <dcterms:created xsi:type="dcterms:W3CDTF">2016-03-21T06:43:00Z</dcterms:created>
  <dcterms:modified xsi:type="dcterms:W3CDTF">2016-03-22T03:26:00Z</dcterms:modified>
</cp:coreProperties>
</file>