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A" w:rsidRPr="003F133E" w:rsidRDefault="00725CDA" w:rsidP="00725CDA">
      <w:pPr>
        <w:spacing w:line="360" w:lineRule="auto"/>
        <w:rPr>
          <w:rFonts w:ascii="宋体"/>
          <w:sz w:val="32"/>
          <w:szCs w:val="32"/>
        </w:rPr>
      </w:pPr>
      <w:r w:rsidRPr="003F133E">
        <w:rPr>
          <w:rFonts w:ascii="宋体" w:hAnsi="宋体" w:hint="eastAsia"/>
          <w:sz w:val="32"/>
          <w:szCs w:val="32"/>
        </w:rPr>
        <w:t>附件</w:t>
      </w:r>
      <w:r w:rsidRPr="003F133E"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:rsidR="00725CDA" w:rsidRPr="003F133E" w:rsidRDefault="00725CDA" w:rsidP="00725CDA">
      <w:pPr>
        <w:pStyle w:val="a5"/>
        <w:spacing w:line="276" w:lineRule="auto"/>
        <w:jc w:val="center"/>
        <w:rPr>
          <w:rFonts w:ascii="宋体"/>
          <w:b/>
          <w:szCs w:val="32"/>
        </w:rPr>
      </w:pPr>
      <w:r w:rsidRPr="003F133E">
        <w:rPr>
          <w:rFonts w:ascii="宋体" w:hAnsi="宋体"/>
          <w:b/>
          <w:szCs w:val="32"/>
        </w:rPr>
        <w:t>2017</w:t>
      </w:r>
      <w:r w:rsidRPr="003F133E">
        <w:rPr>
          <w:rFonts w:ascii="宋体" w:hAnsi="宋体" w:hint="eastAsia"/>
          <w:b/>
          <w:szCs w:val="32"/>
        </w:rPr>
        <w:t>年度先进</w:t>
      </w:r>
      <w:r>
        <w:rPr>
          <w:rFonts w:ascii="宋体" w:hAnsi="宋体" w:hint="eastAsia"/>
          <w:b/>
          <w:szCs w:val="32"/>
        </w:rPr>
        <w:t>工会</w:t>
      </w:r>
      <w:r w:rsidRPr="003F133E">
        <w:rPr>
          <w:rFonts w:ascii="宋体" w:hAnsi="宋体" w:hint="eastAsia"/>
          <w:b/>
          <w:szCs w:val="32"/>
        </w:rPr>
        <w:t>分会、小组登记表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577"/>
        <w:gridCol w:w="1236"/>
        <w:gridCol w:w="1424"/>
      </w:tblGrid>
      <w:tr w:rsidR="00725CDA" w:rsidRPr="0040174C" w:rsidTr="00A532C4">
        <w:trPr>
          <w:cantSplit/>
          <w:trHeight w:val="1386"/>
        </w:trPr>
        <w:tc>
          <w:tcPr>
            <w:tcW w:w="1418" w:type="dxa"/>
            <w:vAlign w:val="center"/>
          </w:tcPr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分会</w:t>
            </w:r>
          </w:p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（小组）</w:t>
            </w:r>
          </w:p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577" w:type="dxa"/>
          </w:tcPr>
          <w:p w:rsidR="00725CDA" w:rsidRPr="0040174C" w:rsidRDefault="00725CDA" w:rsidP="00A532C4">
            <w:pPr>
              <w:pStyle w:val="a6"/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424" w:type="dxa"/>
          </w:tcPr>
          <w:p w:rsidR="00725CDA" w:rsidRPr="0040174C" w:rsidRDefault="00725CDA" w:rsidP="00A532C4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25CDA" w:rsidRPr="0040174C" w:rsidTr="00A532C4">
        <w:trPr>
          <w:trHeight w:val="6218"/>
        </w:trPr>
        <w:tc>
          <w:tcPr>
            <w:tcW w:w="1418" w:type="dxa"/>
            <w:vAlign w:val="center"/>
          </w:tcPr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主</w:t>
            </w:r>
          </w:p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要</w:t>
            </w:r>
          </w:p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事</w:t>
            </w:r>
          </w:p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6237" w:type="dxa"/>
            <w:gridSpan w:val="3"/>
          </w:tcPr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5CDA" w:rsidRPr="0040174C" w:rsidTr="00A532C4">
        <w:trPr>
          <w:trHeight w:val="1872"/>
        </w:trPr>
        <w:tc>
          <w:tcPr>
            <w:tcW w:w="1418" w:type="dxa"/>
            <w:vAlign w:val="center"/>
          </w:tcPr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呈</w:t>
            </w:r>
          </w:p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报</w:t>
            </w:r>
          </w:p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意</w:t>
            </w:r>
          </w:p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237" w:type="dxa"/>
            <w:gridSpan w:val="3"/>
            <w:vAlign w:val="bottom"/>
          </w:tcPr>
          <w:p w:rsidR="00725CDA" w:rsidRPr="0040174C" w:rsidRDefault="00725CDA" w:rsidP="00A532C4">
            <w:pPr>
              <w:widowControl/>
              <w:spacing w:line="360" w:lineRule="auto"/>
              <w:ind w:right="600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ind w:right="300"/>
              <w:jc w:val="right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/>
                <w:sz w:val="24"/>
              </w:rPr>
              <w:t xml:space="preserve">                     </w:t>
            </w:r>
            <w:r w:rsidRPr="0040174C">
              <w:rPr>
                <w:rFonts w:ascii="仿宋" w:eastAsia="仿宋" w:hAnsi="仿宋" w:hint="eastAsia"/>
                <w:sz w:val="24"/>
              </w:rPr>
              <w:t>年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月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25CDA" w:rsidRPr="0040174C" w:rsidTr="00A532C4">
        <w:trPr>
          <w:trHeight w:val="2117"/>
        </w:trPr>
        <w:tc>
          <w:tcPr>
            <w:tcW w:w="1418" w:type="dxa"/>
            <w:vAlign w:val="center"/>
          </w:tcPr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审</w:t>
            </w:r>
          </w:p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批</w:t>
            </w:r>
          </w:p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意</w:t>
            </w:r>
          </w:p>
          <w:p w:rsidR="00725CDA" w:rsidRPr="0040174C" w:rsidRDefault="00725CDA" w:rsidP="00A532C4">
            <w:pPr>
              <w:jc w:val="center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237" w:type="dxa"/>
            <w:gridSpan w:val="3"/>
            <w:vAlign w:val="bottom"/>
          </w:tcPr>
          <w:p w:rsidR="00725CDA" w:rsidRPr="0040174C" w:rsidRDefault="00725CDA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widowControl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725CDA" w:rsidRPr="0040174C" w:rsidRDefault="00725CDA" w:rsidP="00A532C4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40174C">
              <w:rPr>
                <w:rFonts w:ascii="仿宋" w:eastAsia="仿宋" w:hAnsi="仿宋"/>
                <w:sz w:val="24"/>
              </w:rPr>
              <w:t xml:space="preserve">                     </w:t>
            </w:r>
            <w:r w:rsidRPr="0040174C">
              <w:rPr>
                <w:rFonts w:ascii="仿宋" w:eastAsia="仿宋" w:hAnsi="仿宋" w:hint="eastAsia"/>
                <w:sz w:val="24"/>
              </w:rPr>
              <w:t>年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月</w:t>
            </w:r>
            <w:r w:rsidRPr="0040174C">
              <w:rPr>
                <w:rFonts w:ascii="仿宋" w:eastAsia="仿宋" w:hAnsi="仿宋"/>
                <w:sz w:val="24"/>
              </w:rPr>
              <w:t xml:space="preserve">     </w:t>
            </w:r>
            <w:r w:rsidRPr="004017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725CDA" w:rsidRPr="0040174C" w:rsidRDefault="00725CDA" w:rsidP="00725CDA">
      <w:pPr>
        <w:spacing w:line="360" w:lineRule="auto"/>
        <w:rPr>
          <w:rFonts w:ascii="仿宋" w:eastAsia="仿宋" w:hAnsi="仿宋"/>
          <w:sz w:val="24"/>
        </w:rPr>
      </w:pPr>
    </w:p>
    <w:p w:rsidR="00000000" w:rsidRDefault="00C81BC2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DA" w:rsidRDefault="00725CDA" w:rsidP="00725CDA">
      <w:r>
        <w:separator/>
      </w:r>
    </w:p>
  </w:endnote>
  <w:endnote w:type="continuationSeparator" w:id="1">
    <w:p w:rsidR="00725CDA" w:rsidRDefault="00725CDA" w:rsidP="0072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A" w:rsidRDefault="00725C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A" w:rsidRDefault="00725C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A" w:rsidRDefault="00725C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DA" w:rsidRDefault="00725CDA" w:rsidP="00725CDA">
      <w:r>
        <w:separator/>
      </w:r>
    </w:p>
  </w:footnote>
  <w:footnote w:type="continuationSeparator" w:id="1">
    <w:p w:rsidR="00725CDA" w:rsidRDefault="00725CDA" w:rsidP="00725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A" w:rsidRDefault="00725C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A" w:rsidRDefault="00725CDA" w:rsidP="00725CD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A" w:rsidRDefault="00725C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CDA"/>
    <w:rsid w:val="0072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CDA"/>
    <w:rPr>
      <w:sz w:val="18"/>
      <w:szCs w:val="18"/>
    </w:rPr>
  </w:style>
  <w:style w:type="paragraph" w:styleId="a5">
    <w:name w:val="Body Text"/>
    <w:basedOn w:val="a"/>
    <w:link w:val="Char1"/>
    <w:uiPriority w:val="99"/>
    <w:rsid w:val="00725CDA"/>
    <w:rPr>
      <w:rFonts w:ascii="Times New Roman" w:hAnsi="Times New Roman"/>
      <w:sz w:val="32"/>
    </w:rPr>
  </w:style>
  <w:style w:type="character" w:customStyle="1" w:styleId="Char1">
    <w:name w:val="正文文本 Char"/>
    <w:basedOn w:val="a0"/>
    <w:link w:val="a5"/>
    <w:uiPriority w:val="99"/>
    <w:rsid w:val="00725CDA"/>
    <w:rPr>
      <w:rFonts w:ascii="Times New Roman" w:eastAsia="宋体" w:hAnsi="Times New Roman" w:cs="Times New Roman"/>
      <w:sz w:val="32"/>
      <w:szCs w:val="24"/>
    </w:rPr>
  </w:style>
  <w:style w:type="paragraph" w:styleId="a6">
    <w:name w:val="Date"/>
    <w:basedOn w:val="a"/>
    <w:next w:val="a"/>
    <w:link w:val="Char2"/>
    <w:uiPriority w:val="99"/>
    <w:rsid w:val="00725CDA"/>
    <w:rPr>
      <w:rFonts w:ascii="Times New Roman" w:eastAsia="仿宋_GB2312" w:hAnsi="Times New Roman"/>
      <w:sz w:val="32"/>
      <w:szCs w:val="20"/>
    </w:rPr>
  </w:style>
  <w:style w:type="character" w:customStyle="1" w:styleId="Char2">
    <w:name w:val="日期 Char"/>
    <w:basedOn w:val="a0"/>
    <w:link w:val="a6"/>
    <w:uiPriority w:val="99"/>
    <w:rsid w:val="00725CDA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2018-01-08T07:48:00Z</dcterms:created>
  <dcterms:modified xsi:type="dcterms:W3CDTF">2018-01-08T07:48:00Z</dcterms:modified>
</cp:coreProperties>
</file>